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BDB" w:rsidRDefault="007F1BDB" w:rsidP="005C5906">
      <w:pPr>
        <w:jc w:val="center"/>
        <w:rPr>
          <w:b/>
        </w:rPr>
      </w:pPr>
      <w:r w:rsidRPr="007F1BDB">
        <w:rPr>
          <w:b/>
          <w:noProof/>
          <w:sz w:val="32"/>
        </w:rPr>
        <w:drawing>
          <wp:anchor distT="0" distB="0" distL="114300" distR="114300" simplePos="0" relativeHeight="251662336" behindDoc="0" locked="0" layoutInCell="1" allowOverlap="1" wp14:anchorId="10695036" wp14:editId="3336E7FB">
            <wp:simplePos x="0" y="0"/>
            <wp:positionH relativeFrom="margin">
              <wp:posOffset>-57150</wp:posOffset>
            </wp:positionH>
            <wp:positionV relativeFrom="paragraph">
              <wp:posOffset>-304165</wp:posOffset>
            </wp:positionV>
            <wp:extent cx="1188720" cy="1104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ellence for all - colour - transparen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8720" cy="1104900"/>
                    </a:xfrm>
                    <a:prstGeom prst="rect">
                      <a:avLst/>
                    </a:prstGeom>
                  </pic:spPr>
                </pic:pic>
              </a:graphicData>
            </a:graphic>
            <wp14:sizeRelH relativeFrom="margin">
              <wp14:pctWidth>0</wp14:pctWidth>
            </wp14:sizeRelH>
            <wp14:sizeRelV relativeFrom="margin">
              <wp14:pctHeight>0</wp14:pctHeight>
            </wp14:sizeRelV>
          </wp:anchor>
        </w:drawing>
      </w:r>
    </w:p>
    <w:p w:rsidR="003F5A42" w:rsidRPr="007F1BDB" w:rsidRDefault="003F5A42" w:rsidP="005C5906">
      <w:pPr>
        <w:jc w:val="center"/>
        <w:rPr>
          <w:b/>
          <w:sz w:val="28"/>
        </w:rPr>
      </w:pPr>
      <w:r w:rsidRPr="007F1BDB">
        <w:rPr>
          <w:b/>
          <w:sz w:val="28"/>
        </w:rPr>
        <w:t>Absence in Term Time - Information for Parents</w:t>
      </w:r>
    </w:p>
    <w:p w:rsidR="007F1BDB" w:rsidRDefault="007F1BDB" w:rsidP="005C5906">
      <w:pPr>
        <w:rPr>
          <w:b/>
          <w:color w:val="FF0000"/>
        </w:rPr>
      </w:pPr>
    </w:p>
    <w:p w:rsidR="005C5906" w:rsidRPr="007F1BDB" w:rsidRDefault="005C5906" w:rsidP="005C5906">
      <w:pPr>
        <w:rPr>
          <w:color w:val="FF0000"/>
          <w:sz w:val="24"/>
        </w:rPr>
      </w:pPr>
      <w:r w:rsidRPr="007F1BDB">
        <w:rPr>
          <w:b/>
          <w:color w:val="FF0000"/>
          <w:sz w:val="24"/>
        </w:rPr>
        <w:t>What is good attendance?</w:t>
      </w:r>
      <w:r w:rsidRPr="007F1BDB">
        <w:rPr>
          <w:color w:val="FF0000"/>
          <w:sz w:val="24"/>
        </w:rPr>
        <w:t xml:space="preserve"> </w:t>
      </w:r>
    </w:p>
    <w:p w:rsidR="005C5906" w:rsidRPr="005C5906" w:rsidRDefault="005C5906" w:rsidP="005C5906">
      <w:pPr>
        <w:rPr>
          <w:sz w:val="24"/>
        </w:rPr>
      </w:pPr>
      <w:r w:rsidRPr="005C5906">
        <w:rPr>
          <w:sz w:val="24"/>
        </w:rPr>
        <w:t>As you know at Malmesbury Park we make school attendance a priority so that we can ensure your child is receiving the very best opportunity to achieve their full potential. The school’s expectation is for all children to achieve a good attendance level of 96% and above.</w:t>
      </w:r>
    </w:p>
    <w:p w:rsidR="005C5906" w:rsidRPr="007F1BDB" w:rsidRDefault="005C5906" w:rsidP="005C5906">
      <w:pPr>
        <w:rPr>
          <w:b/>
          <w:color w:val="FF0000"/>
          <w:sz w:val="24"/>
        </w:rPr>
      </w:pPr>
      <w:r w:rsidRPr="007F1BDB">
        <w:rPr>
          <w:b/>
          <w:color w:val="FF0000"/>
          <w:sz w:val="24"/>
        </w:rPr>
        <w:t xml:space="preserve">What does the law say? </w:t>
      </w:r>
    </w:p>
    <w:p w:rsidR="005C5906" w:rsidRPr="005C5906" w:rsidRDefault="005C5906" w:rsidP="005C5906">
      <w:pPr>
        <w:rPr>
          <w:sz w:val="24"/>
        </w:rPr>
      </w:pPr>
      <w:r w:rsidRPr="005C5906">
        <w:rPr>
          <w:sz w:val="24"/>
        </w:rPr>
        <w:t>The government changed the rules on term-time absence in 2013. Under the new rules, you can only allow your child to miss school if: He/she is too ill to attend or you have advance permission from the school.</w:t>
      </w:r>
    </w:p>
    <w:p w:rsidR="005C5906" w:rsidRPr="007F1BDB" w:rsidRDefault="005C5906" w:rsidP="005C5906">
      <w:pPr>
        <w:rPr>
          <w:b/>
          <w:sz w:val="24"/>
        </w:rPr>
      </w:pPr>
      <w:r w:rsidRPr="007F1BDB">
        <w:rPr>
          <w:b/>
          <w:color w:val="FF0000"/>
          <w:sz w:val="24"/>
        </w:rPr>
        <w:t xml:space="preserve">When will absence requests be granted? </w:t>
      </w:r>
    </w:p>
    <w:p w:rsidR="005C5906" w:rsidRPr="00B0656F" w:rsidRDefault="005C5906" w:rsidP="005C5906">
      <w:pPr>
        <w:rPr>
          <w:sz w:val="24"/>
        </w:rPr>
      </w:pPr>
      <w:r w:rsidRPr="005C5906">
        <w:rPr>
          <w:noProof/>
          <w:sz w:val="24"/>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1040765</wp:posOffset>
                </wp:positionV>
                <wp:extent cx="6296025" cy="21050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105025"/>
                        </a:xfrm>
                        <a:prstGeom prst="rect">
                          <a:avLst/>
                        </a:prstGeom>
                        <a:solidFill>
                          <a:srgbClr val="FFFFFF"/>
                        </a:solidFill>
                        <a:ln w="9525">
                          <a:solidFill>
                            <a:srgbClr val="000000"/>
                          </a:solidFill>
                          <a:miter lim="800000"/>
                          <a:headEnd/>
                          <a:tailEnd/>
                        </a:ln>
                      </wps:spPr>
                      <wps:txbx>
                        <w:txbxContent>
                          <w:p w:rsidR="005C5906" w:rsidRPr="007F1BDB" w:rsidRDefault="005C5906" w:rsidP="005C5906">
                            <w:pPr>
                              <w:rPr>
                                <w:b/>
                                <w:color w:val="FF0000"/>
                                <w:sz w:val="26"/>
                                <w:szCs w:val="26"/>
                              </w:rPr>
                            </w:pPr>
                            <w:r w:rsidRPr="007F1BDB">
                              <w:rPr>
                                <w:b/>
                                <w:color w:val="FF0000"/>
                                <w:sz w:val="26"/>
                                <w:szCs w:val="26"/>
                              </w:rPr>
                              <w:t>Exceptional Circumstances</w:t>
                            </w:r>
                            <w:r w:rsidR="00B0656F" w:rsidRPr="007F1BDB">
                              <w:rPr>
                                <w:b/>
                                <w:color w:val="FF0000"/>
                                <w:sz w:val="26"/>
                                <w:szCs w:val="26"/>
                              </w:rPr>
                              <w:t>:</w:t>
                            </w:r>
                          </w:p>
                          <w:p w:rsidR="005C5906" w:rsidRDefault="005C5906" w:rsidP="005C5906">
                            <w:pPr>
                              <w:rPr>
                                <w:sz w:val="24"/>
                              </w:rPr>
                            </w:pPr>
                            <w:r w:rsidRPr="005C5906">
                              <w:rPr>
                                <w:sz w:val="24"/>
                              </w:rPr>
                              <w:t>It is at the school’s discretion to decide which circumstances are ‘exceptional’.</w:t>
                            </w:r>
                            <w:r>
                              <w:rPr>
                                <w:sz w:val="24"/>
                              </w:rPr>
                              <w:t xml:space="preserve"> </w:t>
                            </w:r>
                          </w:p>
                          <w:p w:rsidR="005C5906" w:rsidRPr="005C5906" w:rsidRDefault="005C5906" w:rsidP="005C5906">
                            <w:pPr>
                              <w:jc w:val="center"/>
                              <w:rPr>
                                <w:sz w:val="24"/>
                              </w:rPr>
                            </w:pPr>
                            <w:r w:rsidRPr="005C5906">
                              <w:rPr>
                                <w:sz w:val="24"/>
                              </w:rPr>
                              <w:t>Examples of circumstances that are not exceptional may include:</w:t>
                            </w:r>
                          </w:p>
                          <w:p w:rsidR="005C5906" w:rsidRPr="005C5906" w:rsidRDefault="005C5906" w:rsidP="005C5906">
                            <w:pPr>
                              <w:rPr>
                                <w:b/>
                                <w:sz w:val="24"/>
                              </w:rPr>
                            </w:pPr>
                            <w:r w:rsidRPr="005C5906">
                              <w:rPr>
                                <w:b/>
                                <w:sz w:val="24"/>
                              </w:rPr>
                              <w:t>• Cheap holidays/flights or holidays/flights that have already been paid for.</w:t>
                            </w:r>
                          </w:p>
                          <w:p w:rsidR="005C5906" w:rsidRPr="005C5906" w:rsidRDefault="005C5906" w:rsidP="005C5906">
                            <w:pPr>
                              <w:rPr>
                                <w:b/>
                                <w:sz w:val="24"/>
                              </w:rPr>
                            </w:pPr>
                            <w:r w:rsidRPr="005C5906">
                              <w:rPr>
                                <w:b/>
                                <w:sz w:val="24"/>
                              </w:rPr>
                              <w:t>• Relatives visiting or visiting relatives.</w:t>
                            </w:r>
                          </w:p>
                          <w:p w:rsidR="005C5906" w:rsidRPr="005C5906" w:rsidRDefault="005C5906" w:rsidP="005C5906">
                            <w:pPr>
                              <w:rPr>
                                <w:b/>
                                <w:sz w:val="24"/>
                              </w:rPr>
                            </w:pPr>
                            <w:r w:rsidRPr="005C5906">
                              <w:rPr>
                                <w:b/>
                                <w:sz w:val="24"/>
                              </w:rPr>
                              <w:t>• Days off for birthdays and shopping trips.</w:t>
                            </w:r>
                          </w:p>
                          <w:p w:rsidR="005C5906" w:rsidRPr="005C5906" w:rsidRDefault="005C5906" w:rsidP="005C5906">
                            <w:pPr>
                              <w:rPr>
                                <w:b/>
                                <w:sz w:val="24"/>
                              </w:rPr>
                            </w:pPr>
                            <w:r w:rsidRPr="005C5906">
                              <w:rPr>
                                <w:b/>
                                <w:sz w:val="24"/>
                              </w:rPr>
                              <w:t>• Absence that coincides with important school events such as the start of term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81.95pt;width:495.75pt;height:165.7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">
                <v:textbox>
                  <w:txbxContent>
                    <w:p w:rsidR="005C5906" w:rsidRPr="007F1BDB" w:rsidRDefault="005C5906" w:rsidP="005C5906">
                      <w:pPr>
                        <w:rPr>
                          <w:b/>
                          <w:color w:val="FF0000"/>
                          <w:sz w:val="26"/>
                          <w:szCs w:val="26"/>
                        </w:rPr>
                      </w:pPr>
                      <w:r w:rsidRPr="007F1BDB">
                        <w:rPr>
                          <w:b/>
                          <w:color w:val="FF0000"/>
                          <w:sz w:val="26"/>
                          <w:szCs w:val="26"/>
                        </w:rPr>
                        <w:t>Exceptional Circumstances</w:t>
                      </w:r>
                      <w:r w:rsidR="00B0656F" w:rsidRPr="007F1BDB">
                        <w:rPr>
                          <w:b/>
                          <w:color w:val="FF0000"/>
                          <w:sz w:val="26"/>
                          <w:szCs w:val="26"/>
                        </w:rPr>
                        <w:t>:</w:t>
                      </w:r>
                    </w:p>
                    <w:p w:rsidR="005C5906" w:rsidRDefault="005C5906" w:rsidP="005C5906">
                      <w:pPr>
                        <w:rPr>
                          <w:sz w:val="24"/>
                        </w:rPr>
                      </w:pPr>
                      <w:r w:rsidRPr="005C5906">
                        <w:rPr>
                          <w:sz w:val="24"/>
                        </w:rPr>
                        <w:t>It is at the school’s discretion to decide which circumstances are ‘exceptional’.</w:t>
                      </w:r>
                      <w:r>
                        <w:rPr>
                          <w:sz w:val="24"/>
                        </w:rPr>
                        <w:t xml:space="preserve"> </w:t>
                      </w:r>
                    </w:p>
                    <w:p w:rsidR="005C5906" w:rsidRPr="005C5906" w:rsidRDefault="005C5906" w:rsidP="005C5906">
                      <w:pPr>
                        <w:jc w:val="center"/>
                        <w:rPr>
                          <w:sz w:val="24"/>
                        </w:rPr>
                      </w:pPr>
                      <w:r w:rsidRPr="005C5906">
                        <w:rPr>
                          <w:sz w:val="24"/>
                        </w:rPr>
                        <w:t>Examples of</w:t>
                      </w:r>
                      <w:r w:rsidRPr="005C5906">
                        <w:rPr>
                          <w:sz w:val="24"/>
                        </w:rPr>
                        <w:t xml:space="preserve"> </w:t>
                      </w:r>
                      <w:r w:rsidRPr="005C5906">
                        <w:rPr>
                          <w:sz w:val="24"/>
                        </w:rPr>
                        <w:t>circumstances that are not exceptional may include:</w:t>
                      </w:r>
                    </w:p>
                    <w:p w:rsidR="005C5906" w:rsidRPr="005C5906" w:rsidRDefault="005C5906" w:rsidP="005C5906">
                      <w:pPr>
                        <w:rPr>
                          <w:b/>
                          <w:sz w:val="24"/>
                        </w:rPr>
                      </w:pPr>
                      <w:r w:rsidRPr="005C5906">
                        <w:rPr>
                          <w:b/>
                          <w:sz w:val="24"/>
                        </w:rPr>
                        <w:t>• Cheap holidays/flights or holidays/flights that have already been paid for.</w:t>
                      </w:r>
                    </w:p>
                    <w:p w:rsidR="005C5906" w:rsidRPr="005C5906" w:rsidRDefault="005C5906" w:rsidP="005C5906">
                      <w:pPr>
                        <w:rPr>
                          <w:b/>
                          <w:sz w:val="24"/>
                        </w:rPr>
                      </w:pPr>
                      <w:r w:rsidRPr="005C5906">
                        <w:rPr>
                          <w:b/>
                          <w:sz w:val="24"/>
                        </w:rPr>
                        <w:t>• Relatives visiting or visiting relatives.</w:t>
                      </w:r>
                    </w:p>
                    <w:p w:rsidR="005C5906" w:rsidRPr="005C5906" w:rsidRDefault="005C5906" w:rsidP="005C5906">
                      <w:pPr>
                        <w:rPr>
                          <w:b/>
                          <w:sz w:val="24"/>
                        </w:rPr>
                      </w:pPr>
                      <w:r w:rsidRPr="005C5906">
                        <w:rPr>
                          <w:b/>
                          <w:sz w:val="24"/>
                        </w:rPr>
                        <w:t>• Days off for birthdays and shopping trips.</w:t>
                      </w:r>
                    </w:p>
                    <w:p w:rsidR="005C5906" w:rsidRPr="005C5906" w:rsidRDefault="005C5906" w:rsidP="005C5906">
                      <w:pPr>
                        <w:rPr>
                          <w:b/>
                          <w:sz w:val="24"/>
                        </w:rPr>
                      </w:pPr>
                      <w:r w:rsidRPr="005C5906">
                        <w:rPr>
                          <w:b/>
                          <w:sz w:val="24"/>
                        </w:rPr>
                        <w:t>• Absence that coincides with important school events such as the start of</w:t>
                      </w:r>
                      <w:r w:rsidRPr="005C5906">
                        <w:rPr>
                          <w:b/>
                          <w:sz w:val="24"/>
                        </w:rPr>
                        <w:t xml:space="preserve"> </w:t>
                      </w:r>
                      <w:r w:rsidRPr="005C5906">
                        <w:rPr>
                          <w:b/>
                          <w:sz w:val="24"/>
                        </w:rPr>
                        <w:t>term</w:t>
                      </w:r>
                    </w:p>
                  </w:txbxContent>
                </v:textbox>
                <w10:wrap type="square" anchorx="margin"/>
              </v:shape>
            </w:pict>
          </mc:Fallback>
        </mc:AlternateContent>
      </w:r>
      <w:r w:rsidRPr="005C5906">
        <w:rPr>
          <w:sz w:val="24"/>
        </w:rPr>
        <w:t xml:space="preserve">Permission for absence will be only be granted in ‘exceptional’ circumstances. The Headteacher will consider each absence request individually and decide whether to grant the absence. The Headteacher will also decide how many days your child can be taken away </w:t>
      </w:r>
      <w:r w:rsidRPr="00B0656F">
        <w:rPr>
          <w:sz w:val="24"/>
        </w:rPr>
        <w:t>from school if the absence is granted.</w:t>
      </w:r>
    </w:p>
    <w:p w:rsidR="00B0656F" w:rsidRPr="007F1BDB" w:rsidRDefault="00B0656F" w:rsidP="004334C4">
      <w:pPr>
        <w:rPr>
          <w:b/>
          <w:color w:val="FF0000"/>
          <w:sz w:val="24"/>
          <w:szCs w:val="26"/>
        </w:rPr>
      </w:pPr>
      <w:r w:rsidRPr="007F1BDB">
        <w:rPr>
          <w:b/>
          <w:color w:val="FF0000"/>
          <w:sz w:val="24"/>
          <w:szCs w:val="26"/>
        </w:rPr>
        <w:t xml:space="preserve">What if I take my child on an unauthorised absence? </w:t>
      </w:r>
    </w:p>
    <w:p w:rsidR="00B0656F" w:rsidRDefault="00B0656F" w:rsidP="004334C4">
      <w:pPr>
        <w:rPr>
          <w:sz w:val="24"/>
        </w:rPr>
      </w:pPr>
      <w:r w:rsidRPr="00B0656F">
        <w:rPr>
          <w:sz w:val="24"/>
        </w:rPr>
        <w:t xml:space="preserve">If you take your child out of school without authorisation (except where he or she is unwell) and their attendance falls below 96%, the school will report this to our Education Social Worker who may work with BCP Council to take legal action. </w:t>
      </w:r>
    </w:p>
    <w:p w:rsidR="007F1BDB" w:rsidRDefault="00B0656F" w:rsidP="004334C4">
      <w:pPr>
        <w:rPr>
          <w:sz w:val="24"/>
        </w:rPr>
      </w:pPr>
      <w:r w:rsidRPr="00B0656F">
        <w:rPr>
          <w:sz w:val="24"/>
        </w:rPr>
        <w:t>This could involve:</w:t>
      </w:r>
      <w:r w:rsidR="007F1BDB">
        <w:rPr>
          <w:sz w:val="24"/>
        </w:rPr>
        <w:t xml:space="preserve"> Involvement with our schools Educational Welfare Officer as well as a</w:t>
      </w:r>
      <w:r w:rsidRPr="00B0656F">
        <w:rPr>
          <w:sz w:val="24"/>
        </w:rPr>
        <w:t xml:space="preserve"> fixed penalty notice of £</w:t>
      </w:r>
      <w:r w:rsidR="005E47E9">
        <w:rPr>
          <w:sz w:val="24"/>
        </w:rPr>
        <w:t>8</w:t>
      </w:r>
      <w:r w:rsidRPr="00B0656F">
        <w:rPr>
          <w:sz w:val="24"/>
        </w:rPr>
        <w:t xml:space="preserve">0 </w:t>
      </w:r>
      <w:r w:rsidR="005E47E9" w:rsidRPr="00B0656F">
        <w:rPr>
          <w:sz w:val="24"/>
        </w:rPr>
        <w:t>per chil</w:t>
      </w:r>
      <w:r w:rsidR="005E47E9">
        <w:rPr>
          <w:sz w:val="24"/>
        </w:rPr>
        <w:t xml:space="preserve">d, </w:t>
      </w:r>
      <w:r w:rsidRPr="00B0656F">
        <w:rPr>
          <w:sz w:val="24"/>
        </w:rPr>
        <w:t>per parent if paid within 21 days, or £1</w:t>
      </w:r>
      <w:r w:rsidR="005E47E9">
        <w:rPr>
          <w:sz w:val="24"/>
        </w:rPr>
        <w:t>6</w:t>
      </w:r>
      <w:r w:rsidRPr="00B0656F">
        <w:rPr>
          <w:sz w:val="24"/>
        </w:rPr>
        <w:t>0 per</w:t>
      </w:r>
      <w:r w:rsidR="005E47E9" w:rsidRPr="005E47E9">
        <w:rPr>
          <w:sz w:val="24"/>
        </w:rPr>
        <w:t xml:space="preserve"> </w:t>
      </w:r>
      <w:r w:rsidR="005E47E9" w:rsidRPr="00B0656F">
        <w:rPr>
          <w:sz w:val="24"/>
        </w:rPr>
        <w:t>child</w:t>
      </w:r>
      <w:r w:rsidRPr="00B0656F">
        <w:rPr>
          <w:sz w:val="24"/>
        </w:rPr>
        <w:t xml:space="preserve">, per </w:t>
      </w:r>
      <w:r w:rsidR="005E47E9" w:rsidRPr="00B0656F">
        <w:rPr>
          <w:sz w:val="24"/>
        </w:rPr>
        <w:t>parent</w:t>
      </w:r>
      <w:r w:rsidR="005E47E9" w:rsidRPr="00B0656F">
        <w:rPr>
          <w:sz w:val="24"/>
        </w:rPr>
        <w:t xml:space="preserve"> </w:t>
      </w:r>
      <w:r w:rsidRPr="00B0656F">
        <w:rPr>
          <w:sz w:val="24"/>
        </w:rPr>
        <w:t xml:space="preserve">if paid </w:t>
      </w:r>
      <w:r w:rsidR="005E47E9">
        <w:rPr>
          <w:sz w:val="24"/>
        </w:rPr>
        <w:t>between 22 and</w:t>
      </w:r>
      <w:r w:rsidRPr="00B0656F">
        <w:rPr>
          <w:sz w:val="24"/>
        </w:rPr>
        <w:t xml:space="preserve"> 28 days</w:t>
      </w:r>
      <w:r w:rsidR="005E47E9">
        <w:rPr>
          <w:sz w:val="24"/>
        </w:rPr>
        <w:t>.</w:t>
      </w:r>
      <w:bookmarkStart w:id="0" w:name="_GoBack"/>
      <w:bookmarkEnd w:id="0"/>
    </w:p>
    <w:p w:rsidR="007F1BDB" w:rsidRPr="007F1BDB" w:rsidRDefault="00B0656F" w:rsidP="004334C4">
      <w:pPr>
        <w:rPr>
          <w:b/>
          <w:color w:val="FF0000"/>
          <w:sz w:val="24"/>
        </w:rPr>
      </w:pPr>
      <w:r w:rsidRPr="007F1BDB">
        <w:rPr>
          <w:b/>
          <w:color w:val="FF0000"/>
          <w:sz w:val="24"/>
        </w:rPr>
        <w:t xml:space="preserve">Why is attendance important? </w:t>
      </w:r>
    </w:p>
    <w:p w:rsidR="007F1BDB" w:rsidRDefault="007F1BDB" w:rsidP="004334C4">
      <w:pPr>
        <w:rPr>
          <w:sz w:val="24"/>
        </w:rPr>
      </w:pPr>
      <w:r>
        <w:t>Missing two weeks of school for a holiday might not seem like very much, but it can have a big effect on your child’s education. For example, if your child misses two weeks of school every year, this adds up to more than two terms over the child’s whole time in school.</w:t>
      </w:r>
    </w:p>
    <w:p w:rsidR="00B0656F" w:rsidRDefault="00B0656F" w:rsidP="00B0656F">
      <w:pPr>
        <w:jc w:val="center"/>
        <w:rPr>
          <w:b/>
        </w:rPr>
      </w:pPr>
      <w:r w:rsidRPr="00B0656F">
        <w:rPr>
          <w:b/>
          <w:sz w:val="24"/>
        </w:rPr>
        <w:t>H</w:t>
      </w:r>
      <w:r w:rsidRPr="00B0656F">
        <w:rPr>
          <w:b/>
        </w:rPr>
        <w:t>aving read these notes, if you still wish to apply for a leave of absence for your child please complete the school’s Leave of Absence Form</w:t>
      </w:r>
      <w:r>
        <w:rPr>
          <w:b/>
        </w:rPr>
        <w:t xml:space="preserve"> overleaf</w:t>
      </w:r>
      <w:r w:rsidRPr="00B0656F">
        <w:rPr>
          <w:b/>
        </w:rPr>
        <w:t>. The form should be returned to the school as far in advance of any requested absence</w:t>
      </w:r>
      <w:r>
        <w:rPr>
          <w:b/>
        </w:rPr>
        <w:t>.</w:t>
      </w:r>
    </w:p>
    <w:p w:rsidR="004334C4" w:rsidRPr="00B0656F" w:rsidRDefault="00B0656F" w:rsidP="00B0656F">
      <w:pPr>
        <w:jc w:val="center"/>
        <w:rPr>
          <w:b/>
          <w:i/>
        </w:rPr>
      </w:pPr>
      <w:r w:rsidRPr="00B0656F">
        <w:rPr>
          <w:b/>
          <w:i/>
          <w:color w:val="FF0000"/>
          <w:sz w:val="28"/>
        </w:rPr>
        <w:t>Please help your child not to miss any valuable time of their education</w:t>
      </w:r>
      <w:r>
        <w:rPr>
          <w:b/>
          <w:i/>
          <w:color w:val="FF0000"/>
          <w:sz w:val="28"/>
        </w:rPr>
        <w:t>.</w:t>
      </w:r>
      <w:r w:rsidR="004334C4" w:rsidRPr="00B0656F">
        <w:rPr>
          <w:b/>
          <w:i/>
          <w:sz w:val="24"/>
        </w:rPr>
        <w:br w:type="page"/>
      </w:r>
    </w:p>
    <w:p w:rsidR="007F1BDB" w:rsidRPr="007F1BDB" w:rsidRDefault="004334C4" w:rsidP="007F1BDB">
      <w:pPr>
        <w:jc w:val="center"/>
        <w:rPr>
          <w:b/>
          <w:sz w:val="28"/>
        </w:rPr>
      </w:pPr>
      <w:r w:rsidRPr="004334C4">
        <w:rPr>
          <w:b/>
          <w:sz w:val="28"/>
        </w:rPr>
        <w:lastRenderedPageBreak/>
        <w:t>Malmesbury Park Primary</w:t>
      </w:r>
      <w:r w:rsidR="007F1BDB">
        <w:rPr>
          <w:b/>
          <w:sz w:val="28"/>
        </w:rPr>
        <w:t xml:space="preserve"> School</w:t>
      </w:r>
    </w:p>
    <w:p w:rsidR="004334C4" w:rsidRPr="007F1BDB" w:rsidRDefault="004334C4" w:rsidP="004334C4">
      <w:pPr>
        <w:jc w:val="center"/>
        <w:rPr>
          <w:b/>
          <w:sz w:val="28"/>
          <w:u w:val="single"/>
        </w:rPr>
      </w:pPr>
      <w:r w:rsidRPr="007F1BDB">
        <w:rPr>
          <w:b/>
          <w:sz w:val="28"/>
          <w:u w:val="single"/>
        </w:rPr>
        <w:t>Application for Absence in Term Time</w:t>
      </w:r>
    </w:p>
    <w:tbl>
      <w:tblPr>
        <w:tblStyle w:val="TableGrid"/>
        <w:tblW w:w="5000" w:type="pct"/>
        <w:tblLook w:val="04A0" w:firstRow="1" w:lastRow="0" w:firstColumn="1" w:lastColumn="0" w:noHBand="0" w:noVBand="1"/>
      </w:tblPr>
      <w:tblGrid>
        <w:gridCol w:w="5420"/>
        <w:gridCol w:w="5036"/>
      </w:tblGrid>
      <w:tr w:rsidR="004334C4" w:rsidTr="007F1BDB">
        <w:trPr>
          <w:trHeight w:val="402"/>
        </w:trPr>
        <w:tc>
          <w:tcPr>
            <w:tcW w:w="2592" w:type="pct"/>
          </w:tcPr>
          <w:p w:rsidR="004334C4" w:rsidRDefault="004334C4" w:rsidP="004334C4">
            <w:pPr>
              <w:jc w:val="center"/>
              <w:rPr>
                <w:b/>
                <w:sz w:val="24"/>
              </w:rPr>
            </w:pPr>
            <w:r>
              <w:rPr>
                <w:b/>
                <w:sz w:val="24"/>
              </w:rPr>
              <w:t>Child’s Name</w:t>
            </w:r>
            <w:r w:rsidR="005C5906">
              <w:rPr>
                <w:b/>
                <w:sz w:val="24"/>
              </w:rPr>
              <w:t>:</w:t>
            </w:r>
            <w:r>
              <w:rPr>
                <w:b/>
                <w:sz w:val="24"/>
              </w:rPr>
              <w:t xml:space="preserve"> </w:t>
            </w:r>
          </w:p>
        </w:tc>
        <w:tc>
          <w:tcPr>
            <w:tcW w:w="2408" w:type="pct"/>
          </w:tcPr>
          <w:p w:rsidR="004334C4" w:rsidRDefault="004334C4" w:rsidP="004334C4">
            <w:pPr>
              <w:jc w:val="center"/>
              <w:rPr>
                <w:b/>
                <w:sz w:val="24"/>
              </w:rPr>
            </w:pPr>
            <w:r>
              <w:rPr>
                <w:b/>
                <w:sz w:val="24"/>
              </w:rPr>
              <w:t>Class</w:t>
            </w:r>
            <w:r w:rsidR="005C5906">
              <w:rPr>
                <w:b/>
                <w:sz w:val="24"/>
              </w:rPr>
              <w:t>:</w:t>
            </w:r>
            <w:r>
              <w:rPr>
                <w:b/>
                <w:sz w:val="24"/>
              </w:rPr>
              <w:t xml:space="preserve"> </w:t>
            </w:r>
          </w:p>
        </w:tc>
      </w:tr>
      <w:tr w:rsidR="004334C4" w:rsidTr="007F1BDB">
        <w:trPr>
          <w:trHeight w:val="563"/>
        </w:trPr>
        <w:tc>
          <w:tcPr>
            <w:tcW w:w="2592" w:type="pct"/>
          </w:tcPr>
          <w:p w:rsidR="004334C4" w:rsidRDefault="004334C4" w:rsidP="004334C4">
            <w:pPr>
              <w:jc w:val="center"/>
              <w:rPr>
                <w:b/>
                <w:sz w:val="24"/>
              </w:rPr>
            </w:pPr>
          </w:p>
        </w:tc>
        <w:tc>
          <w:tcPr>
            <w:tcW w:w="2408" w:type="pct"/>
          </w:tcPr>
          <w:p w:rsidR="004334C4" w:rsidRDefault="004334C4" w:rsidP="004334C4">
            <w:pPr>
              <w:jc w:val="center"/>
              <w:rPr>
                <w:b/>
                <w:sz w:val="24"/>
              </w:rPr>
            </w:pPr>
          </w:p>
        </w:tc>
      </w:tr>
      <w:tr w:rsidR="004334C4" w:rsidTr="007F1BDB">
        <w:tc>
          <w:tcPr>
            <w:tcW w:w="5000" w:type="pct"/>
            <w:gridSpan w:val="2"/>
          </w:tcPr>
          <w:p w:rsidR="004334C4" w:rsidRDefault="004334C4" w:rsidP="004334C4">
            <w:pPr>
              <w:jc w:val="center"/>
              <w:rPr>
                <w:b/>
                <w:sz w:val="24"/>
              </w:rPr>
            </w:pPr>
            <w:r>
              <w:rPr>
                <w:b/>
                <w:sz w:val="24"/>
              </w:rPr>
              <w:t xml:space="preserve">I request permission for my child to be absent from school. </w:t>
            </w:r>
          </w:p>
        </w:tc>
      </w:tr>
      <w:tr w:rsidR="004334C4" w:rsidTr="007F1BDB">
        <w:tc>
          <w:tcPr>
            <w:tcW w:w="2592" w:type="pct"/>
          </w:tcPr>
          <w:p w:rsidR="004334C4" w:rsidRDefault="004334C4" w:rsidP="004334C4">
            <w:pPr>
              <w:jc w:val="center"/>
              <w:rPr>
                <w:b/>
                <w:sz w:val="24"/>
              </w:rPr>
            </w:pPr>
            <w:r>
              <w:rPr>
                <w:b/>
                <w:sz w:val="24"/>
              </w:rPr>
              <w:t>First Day my child will be absent from school:</w:t>
            </w:r>
          </w:p>
        </w:tc>
        <w:tc>
          <w:tcPr>
            <w:tcW w:w="2408" w:type="pct"/>
          </w:tcPr>
          <w:p w:rsidR="004334C4" w:rsidRDefault="004334C4" w:rsidP="004334C4">
            <w:pPr>
              <w:jc w:val="center"/>
              <w:rPr>
                <w:b/>
                <w:sz w:val="24"/>
              </w:rPr>
            </w:pPr>
            <w:r>
              <w:rPr>
                <w:b/>
                <w:sz w:val="24"/>
              </w:rPr>
              <w:t>Date my child will return to school:</w:t>
            </w:r>
          </w:p>
        </w:tc>
      </w:tr>
      <w:tr w:rsidR="004334C4" w:rsidTr="007F1BDB">
        <w:trPr>
          <w:trHeight w:val="640"/>
        </w:trPr>
        <w:tc>
          <w:tcPr>
            <w:tcW w:w="2592" w:type="pct"/>
          </w:tcPr>
          <w:p w:rsidR="004334C4" w:rsidRDefault="004334C4" w:rsidP="004334C4">
            <w:pPr>
              <w:jc w:val="center"/>
              <w:rPr>
                <w:b/>
                <w:sz w:val="24"/>
              </w:rPr>
            </w:pPr>
          </w:p>
        </w:tc>
        <w:tc>
          <w:tcPr>
            <w:tcW w:w="2408" w:type="pct"/>
          </w:tcPr>
          <w:p w:rsidR="004334C4" w:rsidRDefault="004334C4" w:rsidP="004334C4">
            <w:pPr>
              <w:jc w:val="center"/>
              <w:rPr>
                <w:b/>
                <w:sz w:val="24"/>
              </w:rPr>
            </w:pPr>
          </w:p>
        </w:tc>
      </w:tr>
    </w:tbl>
    <w:p w:rsidR="007F1BDB" w:rsidRDefault="007F1BDB" w:rsidP="00643CB6">
      <w:pPr>
        <w:jc w:val="center"/>
        <w:rPr>
          <w:b/>
          <w:sz w:val="24"/>
        </w:rPr>
      </w:pPr>
    </w:p>
    <w:p w:rsidR="004334C4" w:rsidRDefault="004334C4" w:rsidP="00643CB6">
      <w:pPr>
        <w:jc w:val="center"/>
        <w:rPr>
          <w:b/>
          <w:sz w:val="24"/>
        </w:rPr>
      </w:pPr>
      <w:r>
        <w:rPr>
          <w:b/>
          <w:sz w:val="24"/>
        </w:rPr>
        <w:t xml:space="preserve">Please carefully read the ‘Absence in Term Time – Information for Parents’ overleaf. </w:t>
      </w:r>
    </w:p>
    <w:p w:rsidR="004334C4" w:rsidRDefault="004334C4" w:rsidP="004334C4">
      <w:pPr>
        <w:jc w:val="center"/>
        <w:rPr>
          <w:b/>
          <w:sz w:val="24"/>
        </w:rPr>
      </w:pPr>
      <w:r>
        <w:rPr>
          <w:b/>
          <w:sz w:val="24"/>
        </w:rPr>
        <w:t xml:space="preserve">Please state the reasons for which you are applying for an authorised absence and the circumstance </w:t>
      </w:r>
      <w:r w:rsidR="00643CB6">
        <w:rPr>
          <w:b/>
          <w:sz w:val="24"/>
        </w:rPr>
        <w:t>which make</w:t>
      </w:r>
      <w:r>
        <w:rPr>
          <w:b/>
          <w:sz w:val="24"/>
        </w:rPr>
        <w:t xml:space="preserve"> your application exceptional</w:t>
      </w:r>
      <w:r w:rsidR="00643CB6">
        <w:rPr>
          <w:b/>
          <w:sz w:val="24"/>
        </w:rPr>
        <w:t xml:space="preserve">; and therefore, the leave cannot be taken within the normal 13 weeks holiday your child has from school. </w:t>
      </w:r>
    </w:p>
    <w:p w:rsidR="005C5906" w:rsidRDefault="005C5906" w:rsidP="007F1BDB">
      <w:pPr>
        <w:rPr>
          <w:b/>
          <w:sz w:val="24"/>
        </w:rPr>
      </w:pPr>
    </w:p>
    <w:p w:rsidR="00643CB6" w:rsidRDefault="00643CB6" w:rsidP="007F1BDB">
      <w:pPr>
        <w:rPr>
          <w:b/>
          <w:sz w:val="24"/>
        </w:rPr>
      </w:pPr>
      <w:r>
        <w:rPr>
          <w:b/>
          <w:sz w:val="24"/>
        </w:rPr>
        <w:t>I am requesting permission for my child to be absent during term time because</w:t>
      </w:r>
      <w:r w:rsidR="007F1BDB">
        <w:rPr>
          <w:b/>
          <w:sz w:val="24"/>
        </w:rPr>
        <w:t>…………………………</w:t>
      </w:r>
    </w:p>
    <w:p w:rsidR="00643CB6" w:rsidRDefault="00643CB6" w:rsidP="007F1BDB">
      <w:pPr>
        <w:jc w:val="center"/>
        <w:rPr>
          <w:b/>
          <w:sz w:val="24"/>
        </w:rPr>
      </w:pPr>
      <w:r>
        <w:rPr>
          <w:b/>
          <w:sz w:val="24"/>
        </w:rPr>
        <w:t>…………………………………………………………………………………………………………………………………………</w:t>
      </w:r>
    </w:p>
    <w:p w:rsidR="00643CB6" w:rsidRDefault="00643CB6" w:rsidP="007F1BDB">
      <w:pPr>
        <w:jc w:val="center"/>
        <w:rPr>
          <w:b/>
          <w:sz w:val="24"/>
        </w:rPr>
      </w:pPr>
      <w:r>
        <w:rPr>
          <w:b/>
          <w:sz w:val="24"/>
        </w:rPr>
        <w:t>…………………………………………………………………………………………………………………………………………</w:t>
      </w:r>
    </w:p>
    <w:p w:rsidR="00643CB6" w:rsidRDefault="00643CB6" w:rsidP="007F1BDB">
      <w:pPr>
        <w:jc w:val="center"/>
        <w:rPr>
          <w:b/>
          <w:sz w:val="24"/>
        </w:rPr>
      </w:pPr>
      <w:r>
        <w:rPr>
          <w:b/>
          <w:sz w:val="24"/>
        </w:rPr>
        <w:t>…………………………………………………………………………………………………………………………………………</w:t>
      </w:r>
    </w:p>
    <w:p w:rsidR="00643CB6" w:rsidRDefault="00643CB6" w:rsidP="007F1BDB">
      <w:pPr>
        <w:jc w:val="center"/>
        <w:rPr>
          <w:b/>
          <w:sz w:val="24"/>
        </w:rPr>
      </w:pPr>
      <w:r>
        <w:rPr>
          <w:b/>
          <w:sz w:val="24"/>
        </w:rPr>
        <w:t>…………………………………………………………………………………………………………………………………………</w:t>
      </w:r>
    </w:p>
    <w:p w:rsidR="00643CB6" w:rsidRDefault="00643CB6" w:rsidP="007F1BDB">
      <w:pPr>
        <w:jc w:val="center"/>
        <w:rPr>
          <w:b/>
          <w:sz w:val="24"/>
        </w:rPr>
      </w:pPr>
      <w:r>
        <w:rPr>
          <w:b/>
          <w:sz w:val="24"/>
        </w:rPr>
        <w:t>…………………………………………………………………………………………………………………………………………</w:t>
      </w:r>
    </w:p>
    <w:p w:rsidR="00643CB6" w:rsidRDefault="00643CB6" w:rsidP="007F1BDB">
      <w:pPr>
        <w:jc w:val="center"/>
        <w:rPr>
          <w:b/>
          <w:sz w:val="24"/>
        </w:rPr>
      </w:pPr>
      <w:r>
        <w:rPr>
          <w:b/>
          <w:sz w:val="24"/>
        </w:rPr>
        <w:t>…………………………………………………………………………………………………………………………………………</w:t>
      </w:r>
    </w:p>
    <w:p w:rsidR="00643CB6" w:rsidRDefault="00643CB6" w:rsidP="007F1BDB">
      <w:pPr>
        <w:jc w:val="center"/>
        <w:rPr>
          <w:b/>
          <w:sz w:val="24"/>
        </w:rPr>
      </w:pPr>
      <w:r>
        <w:rPr>
          <w:b/>
          <w:sz w:val="24"/>
        </w:rPr>
        <w:t>…………………………………………………………………………………………………………………………………………</w:t>
      </w:r>
    </w:p>
    <w:p w:rsidR="00643CB6" w:rsidRDefault="00643CB6" w:rsidP="007F1BDB">
      <w:pPr>
        <w:jc w:val="center"/>
        <w:rPr>
          <w:b/>
          <w:sz w:val="24"/>
        </w:rPr>
      </w:pPr>
      <w:r>
        <w:rPr>
          <w:b/>
          <w:sz w:val="24"/>
        </w:rPr>
        <w:t>…………………………………………………………………………………………………………………………………………</w:t>
      </w:r>
    </w:p>
    <w:p w:rsidR="00A961E7" w:rsidRDefault="00643CB6" w:rsidP="00A961E7">
      <w:pPr>
        <w:jc w:val="center"/>
        <w:rPr>
          <w:b/>
          <w:sz w:val="24"/>
        </w:rPr>
      </w:pPr>
      <w:r>
        <w:rPr>
          <w:b/>
          <w:sz w:val="24"/>
        </w:rPr>
        <w:t>…………………………………………………………………………………………………………………………………………</w:t>
      </w:r>
    </w:p>
    <w:p w:rsidR="00A961E7" w:rsidRDefault="00A961E7" w:rsidP="00A961E7">
      <w:pPr>
        <w:jc w:val="center"/>
        <w:rPr>
          <w:b/>
          <w:sz w:val="24"/>
        </w:rPr>
      </w:pPr>
      <w:r>
        <w:rPr>
          <w:b/>
          <w:sz w:val="24"/>
        </w:rPr>
        <w:t>………………………………………………………………………………………………………………………………………….</w:t>
      </w:r>
    </w:p>
    <w:p w:rsidR="00643CB6" w:rsidRDefault="00643CB6" w:rsidP="00643CB6">
      <w:pPr>
        <w:rPr>
          <w:b/>
          <w:sz w:val="24"/>
        </w:rPr>
      </w:pPr>
      <w:r>
        <w:rPr>
          <w:b/>
          <w:sz w:val="24"/>
        </w:rPr>
        <w:t xml:space="preserve">I have read the ‘Absence in Term Time- Information for Parents’ and understand I/we may receive a penalty notice if my/our child receives unauthorised school absence as a result of this request. </w:t>
      </w:r>
    </w:p>
    <w:p w:rsidR="00643CB6" w:rsidRDefault="00643CB6" w:rsidP="007F1BDB">
      <w:pPr>
        <w:jc w:val="center"/>
        <w:rPr>
          <w:b/>
          <w:sz w:val="24"/>
        </w:rPr>
      </w:pPr>
    </w:p>
    <w:p w:rsidR="00643CB6" w:rsidRDefault="00643CB6" w:rsidP="007F1BDB">
      <w:pPr>
        <w:jc w:val="center"/>
        <w:rPr>
          <w:b/>
          <w:sz w:val="24"/>
        </w:rPr>
      </w:pPr>
      <w:r>
        <w:rPr>
          <w:b/>
          <w:sz w:val="24"/>
        </w:rPr>
        <w:t>SIGNED …………………………………………………………… DATE…………………………………...</w:t>
      </w:r>
    </w:p>
    <w:p w:rsidR="00643CB6" w:rsidRDefault="00643CB6" w:rsidP="005C5906">
      <w:pPr>
        <w:jc w:val="center"/>
        <w:rPr>
          <w:b/>
          <w:sz w:val="24"/>
        </w:rPr>
      </w:pPr>
      <w:r>
        <w:rPr>
          <w:b/>
          <w:sz w:val="24"/>
        </w:rPr>
        <w:t>Please note – The school day is divided into 2 registration periods, for example if your child is absent for one day this is equal to 2 sessions (AM and PM)</w:t>
      </w:r>
      <w:r w:rsidR="005C5906">
        <w:rPr>
          <w:b/>
          <w:sz w:val="24"/>
        </w:rPr>
        <w:t>.</w:t>
      </w:r>
    </w:p>
    <w:p w:rsidR="00A961E7" w:rsidRDefault="00A961E7" w:rsidP="00A961E7">
      <w:pPr>
        <w:jc w:val="center"/>
        <w:rPr>
          <w:color w:val="FF0000"/>
        </w:rPr>
      </w:pPr>
    </w:p>
    <w:p w:rsidR="00A961E7" w:rsidRDefault="00A961E7" w:rsidP="00A961E7">
      <w:pPr>
        <w:jc w:val="center"/>
        <w:rPr>
          <w:color w:val="FF0000"/>
        </w:rPr>
      </w:pPr>
      <w:r w:rsidRPr="00A961E7">
        <w:rPr>
          <w:color w:val="FF0000"/>
        </w:rPr>
        <w:t xml:space="preserve">If you have any concerns or wish to discuss your child’s attendance, please do not hesitate to contact the School’s Attendance Officer (Miss Segouini)  </w:t>
      </w:r>
    </w:p>
    <w:p w:rsidR="00A961E7" w:rsidRPr="00A961E7" w:rsidRDefault="00A961E7" w:rsidP="00A961E7">
      <w:pPr>
        <w:jc w:val="center"/>
        <w:rPr>
          <w:color w:val="FF0000"/>
        </w:rPr>
      </w:pPr>
      <w:r w:rsidRPr="00A961E7">
        <w:rPr>
          <w:color w:val="FF0000"/>
        </w:rPr>
        <w:t xml:space="preserve">Tel: 01202 291227, Email: office@malmesburypark.bournemouth.sch.uk </w:t>
      </w:r>
    </w:p>
    <w:sectPr w:rsidR="00A961E7" w:rsidRPr="00A961E7" w:rsidSect="007F1B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42"/>
    <w:rsid w:val="00322518"/>
    <w:rsid w:val="003F5A42"/>
    <w:rsid w:val="004334C4"/>
    <w:rsid w:val="005C5906"/>
    <w:rsid w:val="005E47E9"/>
    <w:rsid w:val="00643CB6"/>
    <w:rsid w:val="007F1BDB"/>
    <w:rsid w:val="00A961E7"/>
    <w:rsid w:val="00B06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6170C"/>
  <w15:chartTrackingRefBased/>
  <w15:docId w15:val="{14AFE649-9A85-4834-B08C-92513500F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3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ssegouini@malmesbury.local</dc:creator>
  <cp:keywords/>
  <dc:description/>
  <cp:lastModifiedBy>nsmith</cp:lastModifiedBy>
  <cp:revision>2</cp:revision>
  <cp:lastPrinted>2022-09-30T17:07:00Z</cp:lastPrinted>
  <dcterms:created xsi:type="dcterms:W3CDTF">2022-09-30T15:20:00Z</dcterms:created>
  <dcterms:modified xsi:type="dcterms:W3CDTF">2024-09-05T13:21:00Z</dcterms:modified>
</cp:coreProperties>
</file>